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5038"/>
      </w:tblGrid>
      <w:tr w:rsidR="002A2C8F" w:rsidRPr="00226711" w:rsidTr="00B907A1">
        <w:trPr>
          <w:trHeight w:val="1486"/>
          <w:jc w:val="right"/>
        </w:trPr>
        <w:tc>
          <w:tcPr>
            <w:tcW w:w="5038" w:type="dxa"/>
          </w:tcPr>
          <w:p w:rsidR="002A2C8F" w:rsidRPr="00226711" w:rsidRDefault="002A2C8F" w:rsidP="00B907A1">
            <w:pPr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226711">
              <w:rPr>
                <w:rFonts w:eastAsia="Calibri"/>
                <w:sz w:val="28"/>
                <w:szCs w:val="28"/>
              </w:rPr>
              <w:t>ПРИЛОЖЕНИЕ</w:t>
            </w:r>
            <w:r>
              <w:rPr>
                <w:rFonts w:eastAsia="Calibri"/>
                <w:sz w:val="28"/>
                <w:szCs w:val="28"/>
              </w:rPr>
              <w:t xml:space="preserve"> № 2</w:t>
            </w:r>
          </w:p>
          <w:p w:rsidR="002A2C8F" w:rsidRDefault="002A2C8F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226711">
              <w:rPr>
                <w:rFonts w:eastAsia="Calibri"/>
                <w:sz w:val="28"/>
                <w:szCs w:val="28"/>
              </w:rPr>
              <w:t xml:space="preserve">к </w:t>
            </w:r>
            <w:r>
              <w:rPr>
                <w:bCs/>
                <w:sz w:val="28"/>
                <w:szCs w:val="28"/>
              </w:rPr>
              <w:t>Рамочному соглашению</w:t>
            </w:r>
          </w:p>
          <w:p w:rsidR="002A2C8F" w:rsidRPr="00C631F8" w:rsidRDefault="002A2C8F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631F8">
              <w:rPr>
                <w:bCs/>
                <w:sz w:val="28"/>
                <w:szCs w:val="28"/>
              </w:rPr>
              <w:t>от «__» _________ 20__ г. № ___</w:t>
            </w:r>
          </w:p>
          <w:p w:rsidR="002A2C8F" w:rsidRPr="00C6503C" w:rsidRDefault="002A2C8F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  <w:p w:rsidR="002A2C8F" w:rsidRPr="00226711" w:rsidRDefault="002A2C8F" w:rsidP="00B907A1">
            <w:pPr>
              <w:contextualSpacing/>
              <w:rPr>
                <w:rFonts w:eastAsia="Calibri"/>
                <w:sz w:val="28"/>
                <w:szCs w:val="28"/>
              </w:rPr>
            </w:pPr>
          </w:p>
        </w:tc>
      </w:tr>
    </w:tbl>
    <w:p w:rsidR="002A2C8F" w:rsidRPr="00F45AC9" w:rsidRDefault="002A2C8F" w:rsidP="002A2C8F">
      <w:pPr>
        <w:tabs>
          <w:tab w:val="left" w:pos="2985"/>
        </w:tabs>
        <w:contextualSpacing/>
        <w:jc w:val="both"/>
        <w:rPr>
          <w:sz w:val="28"/>
          <w:szCs w:val="28"/>
        </w:rPr>
      </w:pPr>
    </w:p>
    <w:p w:rsidR="002A2C8F" w:rsidRPr="00F45AC9" w:rsidRDefault="002A2C8F" w:rsidP="002A2C8F">
      <w:pPr>
        <w:tabs>
          <w:tab w:val="left" w:pos="2985"/>
        </w:tabs>
        <w:contextualSpacing/>
        <w:jc w:val="center"/>
        <w:rPr>
          <w:sz w:val="28"/>
          <w:szCs w:val="28"/>
        </w:rPr>
      </w:pPr>
      <w:r w:rsidRPr="00F45AC9">
        <w:rPr>
          <w:sz w:val="28"/>
          <w:szCs w:val="28"/>
        </w:rPr>
        <w:t>Р</w:t>
      </w:r>
      <w:r>
        <w:rPr>
          <w:sz w:val="28"/>
          <w:szCs w:val="28"/>
        </w:rPr>
        <w:t>ЕЕСТР</w:t>
      </w:r>
      <w:r w:rsidRPr="00F45AC9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ДОГОВОРОВ</w:t>
      </w:r>
    </w:p>
    <w:p w:rsidR="002A2C8F" w:rsidRPr="00F45AC9" w:rsidRDefault="002A2C8F" w:rsidP="002A2C8F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2A2C8F" w:rsidRPr="00F45AC9" w:rsidRDefault="002A2C8F" w:rsidP="002A2C8F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2A2C8F" w:rsidRPr="00F45AC9" w:rsidRDefault="002A2C8F" w:rsidP="002A2C8F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Месяц, за который сформирован реестр: _________________________</w:t>
      </w:r>
    </w:p>
    <w:p w:rsidR="002A2C8F" w:rsidRPr="00F45AC9" w:rsidRDefault="002A2C8F" w:rsidP="002A2C8F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исполнителя</w:t>
      </w:r>
      <w:r w:rsidRPr="00F45AC9">
        <w:rPr>
          <w:sz w:val="28"/>
          <w:szCs w:val="28"/>
        </w:rPr>
        <w:t xml:space="preserve"> образовательных услуг: _________________________________</w:t>
      </w:r>
    </w:p>
    <w:p w:rsidR="002A2C8F" w:rsidRPr="00F45AC9" w:rsidRDefault="002A2C8F" w:rsidP="002A2C8F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 xml:space="preserve">ОГРН </w:t>
      </w:r>
      <w:r>
        <w:rPr>
          <w:sz w:val="28"/>
          <w:szCs w:val="28"/>
        </w:rPr>
        <w:t>исполнителя</w:t>
      </w:r>
      <w:r w:rsidRPr="00F45AC9">
        <w:rPr>
          <w:sz w:val="28"/>
          <w:szCs w:val="28"/>
        </w:rPr>
        <w:t xml:space="preserve"> образовательных услуг:  _________________</w:t>
      </w:r>
    </w:p>
    <w:p w:rsidR="002A2C8F" w:rsidRPr="00F45AC9" w:rsidRDefault="002A2C8F" w:rsidP="002A2C8F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proofErr w:type="spellStart"/>
      <w:r w:rsidRPr="00F45AC9">
        <w:rPr>
          <w:sz w:val="28"/>
          <w:szCs w:val="28"/>
        </w:rPr>
        <w:t>Проавансировано</w:t>
      </w:r>
      <w:proofErr w:type="spellEnd"/>
      <w:r w:rsidRPr="00F45AC9">
        <w:rPr>
          <w:sz w:val="28"/>
          <w:szCs w:val="28"/>
        </w:rPr>
        <w:t xml:space="preserve"> услуг за месяц на сумму: __________________________ рублей</w:t>
      </w:r>
    </w:p>
    <w:p w:rsidR="002A2C8F" w:rsidRPr="00F45AC9" w:rsidRDefault="002A2C8F" w:rsidP="002A2C8F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Подлежит оплате: _______________________________ рублей</w:t>
      </w:r>
    </w:p>
    <w:p w:rsidR="002A2C8F" w:rsidRPr="00F45AC9" w:rsidRDefault="002A2C8F" w:rsidP="002A2C8F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1290"/>
        <w:gridCol w:w="1377"/>
        <w:gridCol w:w="1715"/>
        <w:gridCol w:w="1199"/>
        <w:gridCol w:w="1276"/>
        <w:gridCol w:w="1984"/>
      </w:tblGrid>
      <w:tr w:rsidR="002A2C8F" w:rsidRPr="00F45AC9" w:rsidTr="00B907A1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C8F" w:rsidRPr="00C631F8" w:rsidRDefault="002A2C8F" w:rsidP="00B907A1">
            <w:pPr>
              <w:tabs>
                <w:tab w:val="left" w:pos="2985"/>
              </w:tabs>
              <w:contextualSpacing/>
              <w:jc w:val="center"/>
            </w:pPr>
            <w:r w:rsidRPr="00C631F8">
              <w:t xml:space="preserve">№ </w:t>
            </w:r>
            <w:proofErr w:type="spellStart"/>
            <w:r w:rsidRPr="00C631F8">
              <w:t>п.п</w:t>
            </w:r>
            <w:proofErr w:type="spellEnd"/>
            <w:r w:rsidRPr="00C631F8">
              <w:t>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C8F" w:rsidRPr="00C631F8" w:rsidRDefault="002A2C8F" w:rsidP="00B907A1">
            <w:pPr>
              <w:tabs>
                <w:tab w:val="left" w:pos="2985"/>
              </w:tabs>
              <w:contextualSpacing/>
              <w:jc w:val="center"/>
            </w:pPr>
            <w:r w:rsidRPr="00C631F8">
              <w:t>№ договора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C8F" w:rsidRPr="00C631F8" w:rsidRDefault="002A2C8F" w:rsidP="00B907A1">
            <w:pPr>
              <w:tabs>
                <w:tab w:val="left" w:pos="2985"/>
              </w:tabs>
              <w:contextualSpacing/>
              <w:jc w:val="center"/>
            </w:pPr>
            <w:r w:rsidRPr="00C631F8">
              <w:t>Дата договора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C8F" w:rsidRPr="00C631F8" w:rsidRDefault="002A2C8F" w:rsidP="00B907A1">
            <w:pPr>
              <w:tabs>
                <w:tab w:val="left" w:pos="2985"/>
              </w:tabs>
              <w:contextualSpacing/>
              <w:jc w:val="center"/>
            </w:pPr>
            <w:r w:rsidRPr="00C631F8">
              <w:t>Номер сертификата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C8F" w:rsidRPr="00C631F8" w:rsidRDefault="002A2C8F" w:rsidP="00B907A1">
            <w:pPr>
              <w:tabs>
                <w:tab w:val="left" w:pos="2985"/>
              </w:tabs>
              <w:contextualSpacing/>
              <w:jc w:val="center"/>
            </w:pPr>
            <w:r w:rsidRPr="00C631F8">
              <w:t>Цена услуги,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C8F" w:rsidRPr="00C631F8" w:rsidRDefault="002A2C8F" w:rsidP="00B907A1">
            <w:pPr>
              <w:tabs>
                <w:tab w:val="left" w:pos="2985"/>
              </w:tabs>
              <w:contextualSpacing/>
              <w:jc w:val="center"/>
            </w:pPr>
            <w:r w:rsidRPr="00C631F8">
              <w:t>Объем услуги,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C8F" w:rsidRPr="00C631F8" w:rsidRDefault="002A2C8F" w:rsidP="00B907A1">
            <w:pPr>
              <w:tabs>
                <w:tab w:val="left" w:pos="2985"/>
              </w:tabs>
              <w:contextualSpacing/>
              <w:jc w:val="center"/>
            </w:pPr>
            <w:r w:rsidRPr="00C631F8">
              <w:t>Обязательство по оплате, рублей</w:t>
            </w:r>
          </w:p>
        </w:tc>
      </w:tr>
      <w:tr w:rsidR="002A2C8F" w:rsidRPr="00F45AC9" w:rsidTr="00B907A1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A2C8F" w:rsidRPr="00F45AC9" w:rsidTr="00B907A1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A2C8F" w:rsidRPr="00F45AC9" w:rsidTr="00B907A1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A2C8F" w:rsidRPr="00F45AC9" w:rsidTr="00B907A1">
        <w:trPr>
          <w:jc w:val="center"/>
        </w:trPr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C8F" w:rsidRPr="00F45AC9" w:rsidRDefault="002A2C8F" w:rsidP="00B907A1">
            <w:pPr>
              <w:tabs>
                <w:tab w:val="left" w:pos="2985"/>
              </w:tabs>
              <w:contextualSpacing/>
              <w:jc w:val="both"/>
              <w:rPr>
                <w:sz w:val="28"/>
                <w:szCs w:val="28"/>
              </w:rPr>
            </w:pPr>
            <w:r w:rsidRPr="00C631F8">
              <w:rPr>
                <w:szCs w:val="28"/>
              </w:rPr>
              <w:t>Совокупный объем обязательств Уполномоченного органа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2A2C8F" w:rsidRPr="00F45AC9" w:rsidRDefault="002A2C8F" w:rsidP="002A2C8F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2A2C8F" w:rsidRPr="00F45AC9" w:rsidRDefault="002A2C8F" w:rsidP="002A2C8F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 xml:space="preserve">                          </w:t>
      </w:r>
    </w:p>
    <w:p w:rsidR="002A2C8F" w:rsidRPr="00F45AC9" w:rsidRDefault="002A2C8F" w:rsidP="002A2C8F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2A2C8F" w:rsidRPr="00F45AC9" w:rsidRDefault="002A2C8F" w:rsidP="002A2C8F">
      <w:pPr>
        <w:tabs>
          <w:tab w:val="left" w:pos="2985"/>
        </w:tabs>
        <w:contextualSpacing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25"/>
        <w:gridCol w:w="4762"/>
      </w:tblGrid>
      <w:tr w:rsidR="002A2C8F" w:rsidRPr="00F45AC9" w:rsidTr="00B907A1">
        <w:tc>
          <w:tcPr>
            <w:tcW w:w="9587" w:type="dxa"/>
            <w:gridSpan w:val="2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center"/>
              <w:rPr>
                <w:sz w:val="28"/>
                <w:szCs w:val="28"/>
              </w:rPr>
            </w:pPr>
            <w:r w:rsidRPr="00F45AC9">
              <w:rPr>
                <w:sz w:val="28"/>
                <w:szCs w:val="28"/>
              </w:rPr>
              <w:t>Наименование Поставщика образовательных услуг</w:t>
            </w:r>
          </w:p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A2C8F" w:rsidRPr="00F45AC9" w:rsidTr="00B907A1">
        <w:tc>
          <w:tcPr>
            <w:tcW w:w="4825" w:type="dxa"/>
            <w:hideMark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  <w:r w:rsidRPr="00F45AC9">
              <w:rPr>
                <w:sz w:val="28"/>
                <w:szCs w:val="28"/>
              </w:rPr>
              <w:t>Руководитель</w:t>
            </w:r>
          </w:p>
        </w:tc>
        <w:tc>
          <w:tcPr>
            <w:tcW w:w="4762" w:type="dxa"/>
            <w:hideMark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  <w:r w:rsidRPr="00F45AC9">
              <w:rPr>
                <w:sz w:val="28"/>
                <w:szCs w:val="28"/>
              </w:rPr>
              <w:t>Главный бухгалтер</w:t>
            </w:r>
          </w:p>
        </w:tc>
      </w:tr>
      <w:tr w:rsidR="002A2C8F" w:rsidRPr="00F45AC9" w:rsidTr="00B907A1">
        <w:trPr>
          <w:trHeight w:val="23"/>
        </w:trPr>
        <w:tc>
          <w:tcPr>
            <w:tcW w:w="4825" w:type="dxa"/>
            <w:hideMark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Pr="00F45AC9">
              <w:rPr>
                <w:sz w:val="28"/>
                <w:szCs w:val="28"/>
              </w:rPr>
              <w:t>_____/___</w:t>
            </w:r>
            <w:r>
              <w:rPr>
                <w:sz w:val="28"/>
                <w:szCs w:val="28"/>
              </w:rPr>
              <w:t>_</w:t>
            </w:r>
            <w:r w:rsidRPr="00F45AC9">
              <w:rPr>
                <w:sz w:val="28"/>
                <w:szCs w:val="28"/>
              </w:rPr>
              <w:t>________/</w:t>
            </w:r>
          </w:p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  <w:r w:rsidRPr="00F45AC9">
              <w:rPr>
                <w:sz w:val="28"/>
                <w:szCs w:val="28"/>
              </w:rPr>
              <w:t>М.П.</w:t>
            </w:r>
          </w:p>
        </w:tc>
        <w:tc>
          <w:tcPr>
            <w:tcW w:w="4762" w:type="dxa"/>
          </w:tcPr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_____________/_______</w:t>
            </w:r>
            <w:r w:rsidRPr="00F45AC9">
              <w:rPr>
                <w:sz w:val="28"/>
                <w:szCs w:val="28"/>
              </w:rPr>
              <w:t>____/</w:t>
            </w:r>
          </w:p>
          <w:p w:rsidR="002A2C8F" w:rsidRPr="00F45AC9" w:rsidRDefault="002A2C8F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2A2C8F" w:rsidRPr="00F45AC9" w:rsidRDefault="002A2C8F" w:rsidP="002A2C8F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2A2C8F" w:rsidRPr="00F45AC9" w:rsidRDefault="002A2C8F" w:rsidP="002A2C8F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2A2C8F" w:rsidRPr="00F45AC9" w:rsidRDefault="002A2C8F" w:rsidP="002A2C8F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040ADA" w:rsidRDefault="00040ADA" w:rsidP="00040A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образования </w:t>
      </w:r>
    </w:p>
    <w:p w:rsidR="00040ADA" w:rsidRDefault="00040ADA" w:rsidP="00040ADA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040ADA" w:rsidRDefault="00040ADA" w:rsidP="00040AD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Щербиновский</w:t>
      </w:r>
      <w:proofErr w:type="spellEnd"/>
      <w:r>
        <w:rPr>
          <w:sz w:val="28"/>
          <w:szCs w:val="28"/>
        </w:rPr>
        <w:t xml:space="preserve"> район                      </w:t>
      </w:r>
      <w:r>
        <w:rPr>
          <w:sz w:val="28"/>
          <w:szCs w:val="28"/>
        </w:rPr>
        <w:t xml:space="preserve">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О.П. Приставка</w:t>
      </w:r>
    </w:p>
    <w:p w:rsidR="00040ADA" w:rsidRDefault="00040ADA" w:rsidP="00040ADA">
      <w:pPr>
        <w:jc w:val="both"/>
        <w:rPr>
          <w:sz w:val="28"/>
          <w:szCs w:val="28"/>
        </w:rPr>
      </w:pPr>
    </w:p>
    <w:p w:rsidR="002A2C8F" w:rsidRPr="00F45AC9" w:rsidRDefault="002A2C8F" w:rsidP="002A2C8F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B07702" w:rsidRDefault="00B07702"/>
    <w:sectPr w:rsidR="00B07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271"/>
    <w:rsid w:val="00040ADA"/>
    <w:rsid w:val="002A2C8F"/>
    <w:rsid w:val="003E7271"/>
    <w:rsid w:val="00B0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Владимировна Сюсюра</dc:creator>
  <cp:keywords/>
  <dc:description/>
  <cp:lastModifiedBy>Анастасия Владимировна Сюсюра</cp:lastModifiedBy>
  <cp:revision>3</cp:revision>
  <cp:lastPrinted>2022-03-02T06:52:00Z</cp:lastPrinted>
  <dcterms:created xsi:type="dcterms:W3CDTF">2022-02-28T07:20:00Z</dcterms:created>
  <dcterms:modified xsi:type="dcterms:W3CDTF">2022-03-02T06:54:00Z</dcterms:modified>
</cp:coreProperties>
</file>